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A7" w:rsidRP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32"/>
          <w:szCs w:val="23"/>
        </w:rPr>
      </w:pPr>
      <w:r>
        <w:rPr>
          <w:rFonts w:ascii="Verdana" w:hAnsi="Verdana"/>
          <w:b/>
          <w:bCs/>
          <w:noProof/>
          <w:color w:val="000000"/>
          <w:sz w:val="32"/>
          <w:szCs w:val="23"/>
        </w:rPr>
        <w:drawing>
          <wp:anchor distT="0" distB="0" distL="114300" distR="114300" simplePos="0" relativeHeight="251658240" behindDoc="1" locked="0" layoutInCell="1" allowOverlap="1" wp14:anchorId="701D2758" wp14:editId="297B3C87">
            <wp:simplePos x="0" y="0"/>
            <wp:positionH relativeFrom="column">
              <wp:posOffset>-342900</wp:posOffset>
            </wp:positionH>
            <wp:positionV relativeFrom="paragraph">
              <wp:posOffset>-406400</wp:posOffset>
            </wp:positionV>
            <wp:extent cx="13906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1304" y="20807"/>
                <wp:lineTo x="21304" y="0"/>
                <wp:lineTo x="0" y="0"/>
              </wp:wrapPolygon>
            </wp:wrapThrough>
            <wp:docPr id="1" name="Picture 1" descr="D:\Gayathri\Logos\sn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yathri\Logos\sns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32"/>
          <w:szCs w:val="23"/>
        </w:rPr>
        <w:drawing>
          <wp:anchor distT="0" distB="0" distL="114300" distR="114300" simplePos="0" relativeHeight="251659264" behindDoc="1" locked="0" layoutInCell="1" allowOverlap="1" wp14:anchorId="673C33E0" wp14:editId="0B9F0F5D">
            <wp:simplePos x="0" y="0"/>
            <wp:positionH relativeFrom="column">
              <wp:posOffset>5619750</wp:posOffset>
            </wp:positionH>
            <wp:positionV relativeFrom="paragraph">
              <wp:posOffset>-457200</wp:posOffset>
            </wp:positionV>
            <wp:extent cx="600075" cy="645795"/>
            <wp:effectExtent l="0" t="0" r="9525" b="1905"/>
            <wp:wrapThrough wrapText="bothSides">
              <wp:wrapPolygon edited="0">
                <wp:start x="0" y="0"/>
                <wp:lineTo x="0" y="21027"/>
                <wp:lineTo x="21257" y="21027"/>
                <wp:lineTo x="21257" y="0"/>
                <wp:lineTo x="0" y="0"/>
              </wp:wrapPolygon>
            </wp:wrapThrough>
            <wp:docPr id="2" name="Picture 2" descr="D:\Gayathri\Logos\sns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yathri\Logos\sns academ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32"/>
          <w:szCs w:val="23"/>
        </w:rPr>
        <w:t xml:space="preserve">                   </w:t>
      </w:r>
      <w:r w:rsidRPr="006D17A7">
        <w:rPr>
          <w:rFonts w:ascii="Verdana" w:hAnsi="Verdana"/>
          <w:b/>
          <w:bCs/>
          <w:color w:val="000000"/>
          <w:sz w:val="32"/>
          <w:szCs w:val="23"/>
        </w:rPr>
        <w:t>PUZZLE</w:t>
      </w:r>
      <w:bookmarkStart w:id="0" w:name="_GoBack"/>
      <w:bookmarkEnd w:id="0"/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Fill in the blanks: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(i) The HCF of two numbers is 1, they are called ……………. numbers.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 The LCM of two or more numbers cannot be ……………. than any one of the numbers.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(iii) The HCF of the given numbers cannot be ……………. than the number themselves.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(iv) The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HCF of 7 and 35 is …………….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(v) The LCM of 7 and 35 is …………….</w:t>
      </w:r>
    </w:p>
    <w:p w:rsidR="006C2DA0" w:rsidRDefault="006D17A7"/>
    <w:p w:rsidR="006D17A7" w:rsidRPr="006D17A7" w:rsidRDefault="006D17A7">
      <w:pPr>
        <w:rPr>
          <w:b/>
          <w:sz w:val="28"/>
        </w:rPr>
      </w:pPr>
      <w:r w:rsidRPr="006D17A7">
        <w:rPr>
          <w:b/>
          <w:sz w:val="28"/>
        </w:rPr>
        <w:t>Answers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(i) Co-prime</w:t>
      </w:r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(ii) </w:t>
      </w:r>
      <w:proofErr w:type="gramStart"/>
      <w:r>
        <w:rPr>
          <w:rFonts w:ascii="Verdana" w:hAnsi="Verdana"/>
          <w:color w:val="000000"/>
          <w:sz w:val="23"/>
          <w:szCs w:val="23"/>
        </w:rPr>
        <w:t>less</w:t>
      </w:r>
      <w:proofErr w:type="gramEnd"/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(iii) </w:t>
      </w:r>
      <w:proofErr w:type="gramStart"/>
      <w:r>
        <w:rPr>
          <w:rFonts w:ascii="Verdana" w:hAnsi="Verdana"/>
          <w:color w:val="000000"/>
          <w:sz w:val="23"/>
          <w:szCs w:val="23"/>
        </w:rPr>
        <w:t>greater</w:t>
      </w:r>
      <w:proofErr w:type="gramEnd"/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(iv) 7</w:t>
      </w:r>
      <w:proofErr w:type="gramEnd"/>
    </w:p>
    <w:p w:rsidR="006D17A7" w:rsidRDefault="006D17A7" w:rsidP="006D17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(v) 35</w:t>
      </w:r>
    </w:p>
    <w:p w:rsidR="006D17A7" w:rsidRDefault="006D17A7"/>
    <w:sectPr w:rsidR="006D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A7"/>
    <w:rsid w:val="0069541C"/>
    <w:rsid w:val="006D17A7"/>
    <w:rsid w:val="007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2023-11-28T09:24:00Z</dcterms:created>
  <dcterms:modified xsi:type="dcterms:W3CDTF">2023-11-28T09:27:00Z</dcterms:modified>
</cp:coreProperties>
</file>